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3C57E" w14:textId="7C56F430" w:rsidR="00DB5BD3" w:rsidRPr="00D67982" w:rsidRDefault="00EE42E4" w:rsidP="00C57B6D">
      <w:pPr>
        <w:spacing w:line="400" w:lineRule="exact"/>
        <w:jc w:val="center"/>
        <w:rPr>
          <w:rFonts w:ascii="Times New Roman" w:eastAsia="標楷體" w:hAnsi="Times New Roman" w:cs="Times New Roman"/>
          <w:b/>
          <w:bCs/>
          <w:sz w:val="28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直轄市及縣（市）政府辦理</w:t>
      </w:r>
      <w:r w:rsidR="00821DE1" w:rsidRPr="00D67982">
        <w:rPr>
          <w:rFonts w:ascii="Times New Roman" w:eastAsia="標楷體" w:hAnsi="Times New Roman" w:cs="Times New Roman"/>
          <w:b/>
          <w:bCs/>
          <w:sz w:val="28"/>
          <w:szCs w:val="24"/>
        </w:rPr>
        <w:t>無預警演練</w:t>
      </w:r>
      <w:r w:rsidR="008F08C0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作業說明</w:t>
      </w:r>
    </w:p>
    <w:p w14:paraId="20FC7B12" w14:textId="77777777" w:rsidR="00821DE1" w:rsidRPr="00D67982" w:rsidRDefault="00821DE1">
      <w:pPr>
        <w:rPr>
          <w:rFonts w:ascii="Times New Roman" w:eastAsia="標楷體" w:hAnsi="Times New Roman" w:cs="Times New Roman"/>
        </w:rPr>
      </w:pPr>
    </w:p>
    <w:p w14:paraId="4C7D4420" w14:textId="77777777" w:rsidR="00EE42E4" w:rsidRDefault="00821DE1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EE42E4">
        <w:rPr>
          <w:rFonts w:ascii="Times New Roman" w:eastAsia="標楷體" w:hAnsi="Times New Roman" w:cs="Times New Roman"/>
          <w:b/>
          <w:bCs/>
        </w:rPr>
        <w:t>目的</w:t>
      </w:r>
    </w:p>
    <w:p w14:paraId="03750A47" w14:textId="329D9B96" w:rsidR="00821DE1" w:rsidRPr="00EE42E4" w:rsidRDefault="00EE42E4" w:rsidP="0078671E">
      <w:pPr>
        <w:pStyle w:val="ad"/>
        <w:spacing w:line="240" w:lineRule="auto"/>
        <w:ind w:firstLine="480"/>
      </w:pPr>
      <w:r>
        <w:rPr>
          <w:rFonts w:hint="eastAsia"/>
        </w:rPr>
        <w:t>110</w:t>
      </w:r>
      <w:r>
        <w:rPr>
          <w:rFonts w:hint="eastAsia"/>
        </w:rPr>
        <w:t>年起全國各級學校皆為防災校園，教育部</w:t>
      </w:r>
      <w:r w:rsidR="00DD52B5">
        <w:rPr>
          <w:rFonts w:hint="eastAsia"/>
        </w:rPr>
        <w:t>（以下簡稱本部）</w:t>
      </w:r>
      <w:r>
        <w:rPr>
          <w:rFonts w:hint="eastAsia"/>
        </w:rPr>
        <w:t>為強化校園災害管理有效運作，及驗證執行成效，使直轄市及縣（市）政府（以下簡稱縣市）</w:t>
      </w:r>
      <w:r w:rsidR="002910B2" w:rsidRPr="00EE42E4">
        <w:rPr>
          <w:rFonts w:hint="eastAsia"/>
        </w:rPr>
        <w:t>辦理無預警地震演練</w:t>
      </w:r>
      <w:r>
        <w:rPr>
          <w:rFonts w:hint="eastAsia"/>
        </w:rPr>
        <w:t>，特擬定本作業說明。</w:t>
      </w:r>
      <w:r w:rsidR="002910B2" w:rsidRPr="00EE42E4">
        <w:rPr>
          <w:rFonts w:hint="eastAsia"/>
        </w:rPr>
        <w:t>透過學校教職員工生對於突發性災害的即時回應及運作，了解學校面對災害的實際作為</w:t>
      </w:r>
      <w:r>
        <w:rPr>
          <w:rFonts w:hint="eastAsia"/>
        </w:rPr>
        <w:t>，並於後續相關工作中進行必要之調整</w:t>
      </w:r>
      <w:r w:rsidR="002910B2" w:rsidRPr="00EE42E4">
        <w:rPr>
          <w:rFonts w:hint="eastAsia"/>
        </w:rPr>
        <w:t>。</w:t>
      </w:r>
    </w:p>
    <w:p w14:paraId="534D194E" w14:textId="616D3124" w:rsidR="00EE42E4" w:rsidRDefault="007C51FA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演練實施</w:t>
      </w:r>
      <w:r w:rsidR="00821DE1" w:rsidRPr="00EE42E4">
        <w:rPr>
          <w:rFonts w:ascii="Times New Roman" w:eastAsia="標楷體" w:hAnsi="Times New Roman" w:cs="Times New Roman"/>
          <w:b/>
          <w:bCs/>
        </w:rPr>
        <w:t>對象</w:t>
      </w:r>
    </w:p>
    <w:p w14:paraId="5D25DD29" w14:textId="1B70E60D" w:rsidR="00A42C76" w:rsidRPr="00EE42E4" w:rsidRDefault="00EE42E4" w:rsidP="0078671E">
      <w:pPr>
        <w:pStyle w:val="ad"/>
        <w:spacing w:line="240" w:lineRule="auto"/>
        <w:ind w:firstLine="480"/>
      </w:pPr>
      <w:r>
        <w:rPr>
          <w:rFonts w:hint="eastAsia"/>
        </w:rPr>
        <w:t>直轄市及縣（市）轄屬</w:t>
      </w:r>
      <w:r w:rsidR="00821DE1" w:rsidRPr="00EE42E4">
        <w:t>高級中等以下學校</w:t>
      </w:r>
      <w:r w:rsidR="00FC733F" w:rsidRPr="00EE42E4">
        <w:rPr>
          <w:rFonts w:hint="eastAsia"/>
        </w:rPr>
        <w:t>。</w:t>
      </w:r>
    </w:p>
    <w:p w14:paraId="047E06EF" w14:textId="3A5280B2" w:rsidR="00EE42E4" w:rsidRDefault="00EE42E4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參與</w:t>
      </w:r>
      <w:r w:rsidR="002910B2" w:rsidRPr="00EE42E4">
        <w:rPr>
          <w:rFonts w:ascii="Times New Roman" w:eastAsia="標楷體" w:hAnsi="Times New Roman" w:cs="Times New Roman" w:hint="eastAsia"/>
          <w:b/>
          <w:bCs/>
        </w:rPr>
        <w:t>人員</w:t>
      </w:r>
    </w:p>
    <w:p w14:paraId="39E56BD2" w14:textId="2E8DB6F6" w:rsidR="002910B2" w:rsidRPr="00EE42E4" w:rsidRDefault="0078671E" w:rsidP="0078671E">
      <w:pPr>
        <w:pStyle w:val="ad"/>
        <w:spacing w:line="240" w:lineRule="auto"/>
        <w:ind w:firstLine="480"/>
      </w:pPr>
      <w:r>
        <w:rPr>
          <w:rFonts w:hint="eastAsia"/>
        </w:rPr>
        <w:t>本部</w:t>
      </w:r>
      <w:r w:rsidR="00B3077F">
        <w:rPr>
          <w:rFonts w:hint="eastAsia"/>
        </w:rPr>
        <w:t>業務</w:t>
      </w:r>
      <w:r>
        <w:rPr>
          <w:rFonts w:hint="eastAsia"/>
        </w:rPr>
        <w:t>人員、本部計畫團隊人員、</w:t>
      </w:r>
      <w:r w:rsidR="00EE42E4">
        <w:rPr>
          <w:rFonts w:hint="eastAsia"/>
        </w:rPr>
        <w:t>縣市</w:t>
      </w:r>
      <w:r w:rsidR="002910B2" w:rsidRPr="00EE42E4">
        <w:rPr>
          <w:rFonts w:hint="eastAsia"/>
        </w:rPr>
        <w:t>業務承辦人員</w:t>
      </w:r>
      <w:r w:rsidR="00EE42E4">
        <w:rPr>
          <w:rFonts w:hint="eastAsia"/>
        </w:rPr>
        <w:t>至少</w:t>
      </w:r>
      <w:r w:rsidR="00EE42E4">
        <w:rPr>
          <w:rFonts w:hint="eastAsia"/>
        </w:rPr>
        <w:t>1</w:t>
      </w:r>
      <w:r w:rsidR="00EE42E4">
        <w:rPr>
          <w:rFonts w:hint="eastAsia"/>
        </w:rPr>
        <w:t>名</w:t>
      </w:r>
      <w:r w:rsidR="002910B2" w:rsidRPr="00EE42E4">
        <w:rPr>
          <w:rFonts w:hint="eastAsia"/>
        </w:rPr>
        <w:t>、</w:t>
      </w:r>
      <w:r w:rsidR="00EE42E4">
        <w:rPr>
          <w:rFonts w:hint="eastAsia"/>
        </w:rPr>
        <w:t>縣市</w:t>
      </w:r>
      <w:r w:rsidR="002910B2" w:rsidRPr="00EE42E4">
        <w:rPr>
          <w:rFonts w:hint="eastAsia"/>
        </w:rPr>
        <w:t>防災教育輔導團人員</w:t>
      </w:r>
      <w:r w:rsidR="00EE42E4">
        <w:rPr>
          <w:rFonts w:hint="eastAsia"/>
        </w:rPr>
        <w:t>至少</w:t>
      </w:r>
      <w:r w:rsidR="00EE42E4">
        <w:rPr>
          <w:rFonts w:hint="eastAsia"/>
        </w:rPr>
        <w:t>2</w:t>
      </w:r>
      <w:r w:rsidR="00EE42E4">
        <w:rPr>
          <w:rFonts w:hint="eastAsia"/>
        </w:rPr>
        <w:t>名</w:t>
      </w:r>
      <w:r w:rsidR="002910B2" w:rsidRPr="00EE42E4">
        <w:rPr>
          <w:rFonts w:hint="eastAsia"/>
        </w:rPr>
        <w:t>、辦理學校全校師生</w:t>
      </w:r>
      <w:r w:rsidR="00EE42E4">
        <w:rPr>
          <w:rFonts w:hint="eastAsia"/>
        </w:rPr>
        <w:t>；縣市應聘請</w:t>
      </w:r>
      <w:r w:rsidR="00EE42E4" w:rsidRPr="00EE42E4">
        <w:rPr>
          <w:rFonts w:hint="eastAsia"/>
        </w:rPr>
        <w:t>具學校災害管理運作專長</w:t>
      </w:r>
      <w:r w:rsidR="00EE42E4">
        <w:rPr>
          <w:rFonts w:hint="eastAsia"/>
        </w:rPr>
        <w:t>之</w:t>
      </w:r>
      <w:r w:rsidR="00EE42E4" w:rsidRPr="00EE42E4">
        <w:rPr>
          <w:rFonts w:hint="eastAsia"/>
        </w:rPr>
        <w:t>專家</w:t>
      </w:r>
      <w:r w:rsidR="00EE42E4">
        <w:rPr>
          <w:rFonts w:hint="eastAsia"/>
        </w:rPr>
        <w:t>至少</w:t>
      </w:r>
      <w:r w:rsidR="00C52AD1">
        <w:rPr>
          <w:rFonts w:hint="eastAsia"/>
        </w:rPr>
        <w:t>1</w:t>
      </w:r>
      <w:r w:rsidR="00EE42E4" w:rsidRPr="00EE42E4">
        <w:rPr>
          <w:rFonts w:hint="eastAsia"/>
        </w:rPr>
        <w:t>名</w:t>
      </w:r>
      <w:r w:rsidR="00EE42E4">
        <w:rPr>
          <w:rFonts w:hint="eastAsia"/>
        </w:rPr>
        <w:t>擔任評核委員</w:t>
      </w:r>
      <w:r w:rsidR="002910B2" w:rsidRPr="00EE42E4">
        <w:rPr>
          <w:rFonts w:hint="eastAsia"/>
        </w:rPr>
        <w:t>。</w:t>
      </w:r>
    </w:p>
    <w:p w14:paraId="196E2460" w14:textId="7998DE94" w:rsidR="00A42C76" w:rsidRDefault="0078671E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執行內容</w:t>
      </w:r>
      <w:r w:rsidR="00B3077F">
        <w:rPr>
          <w:rFonts w:ascii="Times New Roman" w:eastAsia="標楷體" w:hAnsi="Times New Roman" w:cs="Times New Roman" w:hint="eastAsia"/>
          <w:b/>
          <w:bCs/>
        </w:rPr>
        <w:t>及注意事項</w:t>
      </w:r>
    </w:p>
    <w:p w14:paraId="106FEC6F" w14:textId="167453C5" w:rsidR="00F0730F" w:rsidRDefault="00F0730F" w:rsidP="0078671E">
      <w:pPr>
        <w:pStyle w:val="ad"/>
        <w:numPr>
          <w:ilvl w:val="0"/>
          <w:numId w:val="13"/>
        </w:numPr>
        <w:spacing w:line="240" w:lineRule="auto"/>
        <w:ind w:firstLineChars="0"/>
      </w:pPr>
      <w:r>
        <w:rPr>
          <w:rFonts w:hint="eastAsia"/>
        </w:rPr>
        <w:t>縣市</w:t>
      </w:r>
      <w:r w:rsidR="00DD52B5">
        <w:rPr>
          <w:rFonts w:hint="eastAsia"/>
        </w:rPr>
        <w:t>應</w:t>
      </w:r>
      <w:r>
        <w:rPr>
          <w:rFonts w:hint="eastAsia"/>
        </w:rPr>
        <w:t>擬定無預警演練實施計畫</w:t>
      </w:r>
      <w:r w:rsidR="00DD52B5">
        <w:rPr>
          <w:rFonts w:hint="eastAsia"/>
        </w:rPr>
        <w:t>（以下簡稱實施計畫）並報本部備查，縣市</w:t>
      </w:r>
      <w:r w:rsidR="008B182D">
        <w:rPr>
          <w:rFonts w:hint="eastAsia"/>
        </w:rPr>
        <w:t>應</w:t>
      </w:r>
      <w:r w:rsidR="00DD52B5">
        <w:rPr>
          <w:rFonts w:hint="eastAsia"/>
        </w:rPr>
        <w:t>諮詢本部計畫團隊有關擬定實施計畫相關事宜</w:t>
      </w:r>
      <w:r>
        <w:rPr>
          <w:rFonts w:hint="eastAsia"/>
        </w:rPr>
        <w:t>。</w:t>
      </w:r>
    </w:p>
    <w:p w14:paraId="3E958A3B" w14:textId="67B945B3" w:rsidR="0078671E" w:rsidRDefault="00DD52B5" w:rsidP="0078671E">
      <w:pPr>
        <w:pStyle w:val="ad"/>
        <w:numPr>
          <w:ilvl w:val="0"/>
          <w:numId w:val="13"/>
        </w:numPr>
        <w:spacing w:line="240" w:lineRule="auto"/>
        <w:ind w:firstLineChars="0"/>
      </w:pPr>
      <w:r>
        <w:rPr>
          <w:rFonts w:hint="eastAsia"/>
        </w:rPr>
        <w:t>實施</w:t>
      </w:r>
      <w:r w:rsidR="0078671E">
        <w:rPr>
          <w:rFonts w:hint="eastAsia"/>
        </w:rPr>
        <w:t>計畫內容</w:t>
      </w:r>
      <w:r w:rsidR="004032EB">
        <w:rPr>
          <w:rFonts w:hint="eastAsia"/>
        </w:rPr>
        <w:t>應</w:t>
      </w:r>
      <w:r w:rsidR="0078671E">
        <w:rPr>
          <w:rFonts w:hint="eastAsia"/>
        </w:rPr>
        <w:t>包含</w:t>
      </w:r>
      <w:r w:rsidR="001069DB">
        <w:rPr>
          <w:rFonts w:hint="eastAsia"/>
        </w:rPr>
        <w:t>預計期程</w:t>
      </w:r>
      <w:proofErr w:type="gramStart"/>
      <w:r>
        <w:rPr>
          <w:rFonts w:hint="eastAsia"/>
        </w:rPr>
        <w:t>（</w:t>
      </w:r>
      <w:proofErr w:type="gramEnd"/>
      <w:r>
        <w:rPr>
          <w:rFonts w:hint="eastAsia"/>
        </w:rPr>
        <w:t>例如：</w:t>
      </w:r>
      <w:r w:rsidR="00055062">
        <w:rPr>
          <w:rFonts w:hint="eastAsia"/>
        </w:rPr>
        <w:t>辦理</w:t>
      </w:r>
      <w:r>
        <w:rPr>
          <w:rFonts w:hint="eastAsia"/>
        </w:rPr>
        <w:t>說明會、工作坊、演練等時程</w:t>
      </w:r>
      <w:proofErr w:type="gramStart"/>
      <w:r>
        <w:rPr>
          <w:rFonts w:hint="eastAsia"/>
        </w:rPr>
        <w:t>）</w:t>
      </w:r>
      <w:proofErr w:type="gramEnd"/>
      <w:r w:rsidR="001069DB">
        <w:rPr>
          <w:rFonts w:hint="eastAsia"/>
        </w:rPr>
        <w:t>、</w:t>
      </w:r>
      <w:r w:rsidR="0078671E">
        <w:rPr>
          <w:rFonts w:hint="eastAsia"/>
        </w:rPr>
        <w:t>抽選學校方式、預計辦理校數</w:t>
      </w:r>
      <w:r w:rsidR="00B3077F">
        <w:rPr>
          <w:rFonts w:hint="eastAsia"/>
        </w:rPr>
        <w:t>、情境想定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至</w:t>
      </w:r>
      <w:r>
        <w:rPr>
          <w:rFonts w:hint="eastAsia"/>
        </w:rPr>
        <w:t>5</w:t>
      </w:r>
      <w:r w:rsidR="0088296B">
        <w:rPr>
          <w:rFonts w:hint="eastAsia"/>
        </w:rPr>
        <w:t>式</w:t>
      </w:r>
      <w:r>
        <w:rPr>
          <w:rFonts w:hint="eastAsia"/>
        </w:rPr>
        <w:t>）</w:t>
      </w:r>
      <w:r w:rsidR="00DA22B0">
        <w:rPr>
          <w:rFonts w:hint="eastAsia"/>
        </w:rPr>
        <w:t>及後續追蹤</w:t>
      </w:r>
      <w:r w:rsidR="00DD4797">
        <w:rPr>
          <w:rFonts w:hint="eastAsia"/>
        </w:rPr>
        <w:t>學校改善機制</w:t>
      </w:r>
      <w:r w:rsidR="00B3077F">
        <w:rPr>
          <w:rFonts w:hint="eastAsia"/>
        </w:rPr>
        <w:t>等。</w:t>
      </w:r>
    </w:p>
    <w:p w14:paraId="47E984E2" w14:textId="148CA584" w:rsidR="005D7F8A" w:rsidRDefault="005D7F8A" w:rsidP="0078671E">
      <w:pPr>
        <w:pStyle w:val="ad"/>
        <w:numPr>
          <w:ilvl w:val="0"/>
          <w:numId w:val="13"/>
        </w:numPr>
        <w:spacing w:line="240" w:lineRule="auto"/>
        <w:ind w:firstLineChars="0"/>
      </w:pPr>
      <w:r>
        <w:rPr>
          <w:rFonts w:hint="eastAsia"/>
        </w:rPr>
        <w:t>無預警演練前</w:t>
      </w:r>
      <w:r w:rsidR="00DD52B5">
        <w:rPr>
          <w:rFonts w:hint="eastAsia"/>
        </w:rPr>
        <w:t>得</w:t>
      </w:r>
      <w:r>
        <w:rPr>
          <w:rFonts w:hint="eastAsia"/>
        </w:rPr>
        <w:t>辦理無預警演練</w:t>
      </w:r>
      <w:r w:rsidR="00DD52B5">
        <w:rPr>
          <w:rFonts w:hint="eastAsia"/>
        </w:rPr>
        <w:t>說明會及</w:t>
      </w:r>
      <w:r>
        <w:rPr>
          <w:rFonts w:hint="eastAsia"/>
        </w:rPr>
        <w:t>工作坊</w:t>
      </w:r>
      <w:r w:rsidR="002D693B">
        <w:rPr>
          <w:rFonts w:hint="eastAsia"/>
        </w:rPr>
        <w:t>，</w:t>
      </w:r>
      <w:r w:rsidR="005E7706">
        <w:rPr>
          <w:rFonts w:hint="eastAsia"/>
        </w:rPr>
        <w:t>應</w:t>
      </w:r>
      <w:r w:rsidR="002D693B">
        <w:rPr>
          <w:rFonts w:hint="eastAsia"/>
        </w:rPr>
        <w:t>聘請相關專長人員擔任講座及助教</w:t>
      </w:r>
      <w:r>
        <w:rPr>
          <w:rFonts w:hint="eastAsia"/>
        </w:rPr>
        <w:t>，</w:t>
      </w:r>
      <w:r w:rsidR="005E7706">
        <w:rPr>
          <w:rFonts w:hint="eastAsia"/>
        </w:rPr>
        <w:t>並</w:t>
      </w:r>
      <w:r>
        <w:rPr>
          <w:rFonts w:hint="eastAsia"/>
        </w:rPr>
        <w:t>邀請轄屬各級學校參與，</w:t>
      </w:r>
      <w:r w:rsidR="005E7706">
        <w:rPr>
          <w:rFonts w:hint="eastAsia"/>
        </w:rPr>
        <w:t>共同</w:t>
      </w:r>
      <w:r>
        <w:rPr>
          <w:rFonts w:hint="eastAsia"/>
        </w:rPr>
        <w:t>研討無預警演練辦理內容及注意事項。</w:t>
      </w:r>
    </w:p>
    <w:p w14:paraId="653FE1A6" w14:textId="5EC08B5F" w:rsidR="00B3077F" w:rsidRDefault="0078671E" w:rsidP="0078671E">
      <w:pPr>
        <w:pStyle w:val="ad"/>
        <w:numPr>
          <w:ilvl w:val="0"/>
          <w:numId w:val="13"/>
        </w:numPr>
        <w:spacing w:line="240" w:lineRule="auto"/>
        <w:ind w:firstLineChars="0"/>
      </w:pPr>
      <w:r>
        <w:rPr>
          <w:rFonts w:hint="eastAsia"/>
        </w:rPr>
        <w:t>辦理無預警演練前不得通知學校</w:t>
      </w:r>
      <w:r w:rsidR="00B3077F">
        <w:rPr>
          <w:rFonts w:hint="eastAsia"/>
        </w:rPr>
        <w:t>。</w:t>
      </w:r>
    </w:p>
    <w:p w14:paraId="35D3208B" w14:textId="279F492B" w:rsidR="0078671E" w:rsidRPr="0078671E" w:rsidRDefault="00B3077F" w:rsidP="0078671E">
      <w:pPr>
        <w:pStyle w:val="ad"/>
        <w:numPr>
          <w:ilvl w:val="0"/>
          <w:numId w:val="13"/>
        </w:numPr>
        <w:spacing w:line="240" w:lineRule="auto"/>
        <w:ind w:firstLineChars="0"/>
      </w:pPr>
      <w:r>
        <w:rPr>
          <w:rFonts w:hint="eastAsia"/>
        </w:rPr>
        <w:t>演練後應由學校主持演練檢討會議</w:t>
      </w:r>
      <w:r w:rsidRPr="00B3077F">
        <w:rPr>
          <w:rFonts w:hint="eastAsia"/>
        </w:rPr>
        <w:t>，與會</w:t>
      </w:r>
      <w:r w:rsidR="0088296B">
        <w:rPr>
          <w:rFonts w:hint="eastAsia"/>
        </w:rPr>
        <w:t>人員</w:t>
      </w:r>
      <w:r w:rsidRPr="00B3077F">
        <w:rPr>
          <w:rFonts w:hint="eastAsia"/>
        </w:rPr>
        <w:t>共同研討後續改善事項</w:t>
      </w:r>
      <w:r>
        <w:rPr>
          <w:rFonts w:hint="eastAsia"/>
        </w:rPr>
        <w:t>，並規劃後續改善機制</w:t>
      </w:r>
      <w:r w:rsidR="0078671E">
        <w:rPr>
          <w:rFonts w:hint="eastAsia"/>
        </w:rPr>
        <w:t>。</w:t>
      </w:r>
    </w:p>
    <w:p w14:paraId="767016CB" w14:textId="4F896D86" w:rsidR="00B3077F" w:rsidRPr="00B3077F" w:rsidRDefault="00DD4797" w:rsidP="00B3077F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>
        <w:rPr>
          <w:rFonts w:ascii="Times New Roman" w:eastAsia="標楷體" w:hAnsi="Times New Roman" w:cs="Times New Roman" w:hint="eastAsia"/>
          <w:b/>
          <w:bCs/>
        </w:rPr>
        <w:t>辦理</w:t>
      </w:r>
      <w:r w:rsidR="00B3077F">
        <w:rPr>
          <w:rFonts w:ascii="Times New Roman" w:eastAsia="標楷體" w:hAnsi="Times New Roman" w:cs="Times New Roman" w:hint="eastAsia"/>
          <w:b/>
          <w:bCs/>
        </w:rPr>
        <w:t>無預警演練流程</w:t>
      </w:r>
      <w:r w:rsidR="007C51FA">
        <w:rPr>
          <w:rFonts w:ascii="Times New Roman" w:eastAsia="標楷體" w:hAnsi="Times New Roman" w:cs="Times New Roman" w:hint="eastAsia"/>
          <w:b/>
          <w:bCs/>
        </w:rPr>
        <w:t>（</w:t>
      </w:r>
      <w:r w:rsidR="007C51FA" w:rsidRPr="007C51FA">
        <w:rPr>
          <w:rFonts w:ascii="Times New Roman" w:eastAsia="標楷體" w:hAnsi="Times New Roman" w:cs="Times New Roman" w:hint="eastAsia"/>
          <w:b/>
          <w:bCs/>
        </w:rPr>
        <w:t>每所學校</w:t>
      </w:r>
      <w:r w:rsidR="007C51FA" w:rsidRPr="007C51FA">
        <w:rPr>
          <w:rFonts w:ascii="Times New Roman" w:eastAsia="標楷體" w:hAnsi="Times New Roman" w:cs="Times New Roman" w:hint="eastAsia"/>
          <w:b/>
          <w:bCs/>
        </w:rPr>
        <w:t>60</w:t>
      </w:r>
      <w:r w:rsidR="007C51FA" w:rsidRPr="007C51FA">
        <w:rPr>
          <w:rFonts w:ascii="Times New Roman" w:eastAsia="標楷體" w:hAnsi="Times New Roman" w:cs="Times New Roman" w:hint="eastAsia"/>
          <w:b/>
          <w:bCs/>
        </w:rPr>
        <w:t>分鐘為原則</w:t>
      </w:r>
      <w:r w:rsidR="007C51FA">
        <w:rPr>
          <w:rFonts w:ascii="Times New Roman" w:eastAsia="標楷體" w:hAnsi="Times New Roman" w:cs="Times New Roman" w:hint="eastAsia"/>
          <w:b/>
          <w:bCs/>
        </w:rPr>
        <w:t>）</w:t>
      </w:r>
    </w:p>
    <w:tbl>
      <w:tblPr>
        <w:tblStyle w:val="aa"/>
        <w:tblW w:w="5000" w:type="pct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1548"/>
        <w:gridCol w:w="1833"/>
        <w:gridCol w:w="6197"/>
      </w:tblGrid>
      <w:tr w:rsidR="002910B2" w:rsidRPr="00D67982" w14:paraId="3431C7CE" w14:textId="45D23DF6" w:rsidTr="00ED64FA">
        <w:trPr>
          <w:tblHeader/>
        </w:trPr>
        <w:tc>
          <w:tcPr>
            <w:tcW w:w="808" w:type="pct"/>
            <w:shd w:val="clear" w:color="auto" w:fill="D9D9D9" w:themeFill="background1" w:themeFillShade="D9"/>
          </w:tcPr>
          <w:p w14:paraId="558F9091" w14:textId="0B2537C7" w:rsidR="002910B2" w:rsidRPr="00D67982" w:rsidRDefault="00DD4797" w:rsidP="00183E6C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項目</w:t>
            </w:r>
          </w:p>
        </w:tc>
        <w:tc>
          <w:tcPr>
            <w:tcW w:w="957" w:type="pct"/>
            <w:shd w:val="clear" w:color="auto" w:fill="D9D9D9" w:themeFill="background1" w:themeFillShade="D9"/>
            <w:vAlign w:val="center"/>
          </w:tcPr>
          <w:p w14:paraId="2B4DBF83" w14:textId="5FCF5B6A" w:rsidR="002910B2" w:rsidRPr="00D67982" w:rsidRDefault="00B3077F" w:rsidP="004C0C24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時間</w:t>
            </w:r>
          </w:p>
        </w:tc>
        <w:tc>
          <w:tcPr>
            <w:tcW w:w="3235" w:type="pct"/>
            <w:shd w:val="clear" w:color="auto" w:fill="D9D9D9" w:themeFill="background1" w:themeFillShade="D9"/>
          </w:tcPr>
          <w:p w14:paraId="2D9FEA79" w14:textId="2EC7F759" w:rsidR="002910B2" w:rsidRPr="00D67982" w:rsidRDefault="002910B2" w:rsidP="00183E6C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說明</w:t>
            </w:r>
          </w:p>
        </w:tc>
      </w:tr>
      <w:tr w:rsidR="002910B2" w:rsidRPr="00D67982" w14:paraId="173F81CC" w14:textId="5D6049F1" w:rsidTr="00ED64FA">
        <w:tc>
          <w:tcPr>
            <w:tcW w:w="808" w:type="pct"/>
            <w:vAlign w:val="center"/>
          </w:tcPr>
          <w:p w14:paraId="055F16CD" w14:textId="47318B1D" w:rsidR="002910B2" w:rsidRPr="00D67982" w:rsidRDefault="002910B2" w:rsidP="00B3077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67982">
              <w:rPr>
                <w:rFonts w:ascii="Times New Roman" w:eastAsia="標楷體" w:hAnsi="Times New Roman" w:cs="Times New Roman" w:hint="eastAsia"/>
              </w:rPr>
              <w:t>抽選情境</w:t>
            </w:r>
          </w:p>
        </w:tc>
        <w:tc>
          <w:tcPr>
            <w:tcW w:w="957" w:type="pct"/>
            <w:vAlign w:val="center"/>
          </w:tcPr>
          <w:p w14:paraId="37532A7B" w14:textId="255F31E3" w:rsidR="002910B2" w:rsidRPr="00D67982" w:rsidRDefault="00B3077F" w:rsidP="00AD460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</w:t>
            </w:r>
            <w:r>
              <w:rPr>
                <w:rFonts w:ascii="Times New Roman" w:eastAsia="標楷體" w:hAnsi="Times New Roman" w:cs="Times New Roman" w:hint="eastAsia"/>
              </w:rPr>
              <w:t>分鐘</w:t>
            </w:r>
          </w:p>
        </w:tc>
        <w:tc>
          <w:tcPr>
            <w:tcW w:w="3235" w:type="pct"/>
            <w:vAlign w:val="center"/>
          </w:tcPr>
          <w:p w14:paraId="52018B60" w14:textId="59CE0161" w:rsidR="002910B2" w:rsidRPr="00D67982" w:rsidRDefault="002910B2" w:rsidP="00AD4608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910B2">
              <w:rPr>
                <w:rFonts w:ascii="Times New Roman" w:eastAsia="標楷體" w:hAnsi="Times New Roman" w:cs="Times New Roman" w:hint="eastAsia"/>
              </w:rPr>
              <w:t>抵達學校後，立即抽選</w:t>
            </w:r>
            <w:r w:rsidRPr="002910B2">
              <w:rPr>
                <w:rFonts w:ascii="Times New Roman" w:eastAsia="標楷體" w:hAnsi="Times New Roman" w:cs="Times New Roman" w:hint="eastAsia"/>
              </w:rPr>
              <w:t>1</w:t>
            </w:r>
            <w:r w:rsidR="0088296B">
              <w:rPr>
                <w:rFonts w:ascii="Times New Roman" w:eastAsia="標楷體" w:hAnsi="Times New Roman" w:cs="Times New Roman" w:hint="eastAsia"/>
              </w:rPr>
              <w:t>式</w:t>
            </w:r>
            <w:r w:rsidRPr="002910B2">
              <w:rPr>
                <w:rFonts w:ascii="Times New Roman" w:eastAsia="標楷體" w:hAnsi="Times New Roman" w:cs="Times New Roman" w:hint="eastAsia"/>
              </w:rPr>
              <w:t>情境想定</w:t>
            </w:r>
            <w:r w:rsidR="0088296B">
              <w:rPr>
                <w:rFonts w:ascii="Times New Roman" w:eastAsia="標楷體" w:hAnsi="Times New Roman" w:cs="Times New Roman" w:hint="eastAsia"/>
              </w:rPr>
              <w:t>及細部狀況</w:t>
            </w:r>
            <w:r w:rsidR="00B3077F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B3077F" w:rsidRPr="00D67982" w14:paraId="6C81A823" w14:textId="77777777" w:rsidTr="00ED64FA">
        <w:tc>
          <w:tcPr>
            <w:tcW w:w="808" w:type="pct"/>
            <w:vAlign w:val="center"/>
          </w:tcPr>
          <w:p w14:paraId="3EB373B7" w14:textId="4A858098" w:rsidR="00B3077F" w:rsidRPr="00D67982" w:rsidRDefault="00B3077F" w:rsidP="00B3077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辦理</w:t>
            </w:r>
            <w:r w:rsidRPr="00D67982">
              <w:rPr>
                <w:rFonts w:ascii="Times New Roman" w:eastAsia="標楷體" w:hAnsi="Times New Roman" w:cs="Times New Roman" w:hint="eastAsia"/>
              </w:rPr>
              <w:t>演練</w:t>
            </w:r>
          </w:p>
        </w:tc>
        <w:tc>
          <w:tcPr>
            <w:tcW w:w="957" w:type="pct"/>
            <w:vAlign w:val="center"/>
          </w:tcPr>
          <w:p w14:paraId="056B1B1C" w14:textId="4B22B0FF" w:rsidR="00B3077F" w:rsidRPr="00D67982" w:rsidRDefault="00B3077F" w:rsidP="00AD460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40</w:t>
            </w:r>
            <w:r>
              <w:rPr>
                <w:rFonts w:ascii="Times New Roman" w:eastAsia="標楷體" w:hAnsi="Times New Roman" w:cs="Times New Roman" w:hint="eastAsia"/>
              </w:rPr>
              <w:t>分鐘</w:t>
            </w:r>
          </w:p>
        </w:tc>
        <w:tc>
          <w:tcPr>
            <w:tcW w:w="3235" w:type="pct"/>
            <w:vAlign w:val="center"/>
          </w:tcPr>
          <w:p w14:paraId="78FBBCA9" w14:textId="61BB1A18" w:rsidR="00B3077F" w:rsidRPr="002910B2" w:rsidRDefault="00B3077F" w:rsidP="00AD4608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抽選情境後，</w:t>
            </w:r>
            <w:r w:rsidRPr="002910B2">
              <w:rPr>
                <w:rFonts w:ascii="Times New Roman" w:eastAsia="標楷體" w:hAnsi="Times New Roman" w:cs="Times New Roman" w:hint="eastAsia"/>
              </w:rPr>
              <w:t>應立即開始演練，學校處置作為應確實回應情境想定及細部狀況，每所學校演練時間</w:t>
            </w:r>
            <w:r w:rsidRPr="002910B2">
              <w:rPr>
                <w:rFonts w:ascii="Times New Roman" w:eastAsia="標楷體" w:hAnsi="Times New Roman" w:cs="Times New Roman" w:hint="eastAsia"/>
              </w:rPr>
              <w:t>40</w:t>
            </w:r>
            <w:r w:rsidRPr="002910B2">
              <w:rPr>
                <w:rFonts w:ascii="Times New Roman" w:eastAsia="標楷體" w:hAnsi="Times New Roman" w:cs="Times New Roman" w:hint="eastAsia"/>
              </w:rPr>
              <w:t>分鐘。</w:t>
            </w:r>
          </w:p>
        </w:tc>
      </w:tr>
      <w:tr w:rsidR="002910B2" w:rsidRPr="00D67982" w14:paraId="397030D3" w14:textId="636D721B" w:rsidTr="00ED64FA">
        <w:tc>
          <w:tcPr>
            <w:tcW w:w="808" w:type="pct"/>
            <w:vAlign w:val="center"/>
          </w:tcPr>
          <w:p w14:paraId="5DC889D8" w14:textId="51C73721" w:rsidR="002910B2" w:rsidRPr="00D67982" w:rsidRDefault="002910B2" w:rsidP="00B3077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67982">
              <w:rPr>
                <w:rFonts w:ascii="Times New Roman" w:eastAsia="標楷體" w:hAnsi="Times New Roman" w:cs="Times New Roman" w:hint="eastAsia"/>
              </w:rPr>
              <w:t>檢討會議</w:t>
            </w:r>
          </w:p>
        </w:tc>
        <w:tc>
          <w:tcPr>
            <w:tcW w:w="957" w:type="pct"/>
            <w:vAlign w:val="center"/>
          </w:tcPr>
          <w:p w14:paraId="6041A363" w14:textId="3EEE29D2" w:rsidR="002910B2" w:rsidRPr="00D67982" w:rsidRDefault="00B3077F" w:rsidP="00AD460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</w:t>
            </w:r>
            <w:r>
              <w:rPr>
                <w:rFonts w:ascii="Times New Roman" w:eastAsia="標楷體" w:hAnsi="Times New Roman" w:cs="Times New Roman" w:hint="eastAsia"/>
              </w:rPr>
              <w:t>分鐘</w:t>
            </w:r>
          </w:p>
        </w:tc>
        <w:tc>
          <w:tcPr>
            <w:tcW w:w="3235" w:type="pct"/>
            <w:vAlign w:val="center"/>
          </w:tcPr>
          <w:p w14:paraId="78BF5A22" w14:textId="4886C101" w:rsidR="002910B2" w:rsidRPr="00D67982" w:rsidRDefault="002910B2" w:rsidP="00AD4608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67982">
              <w:rPr>
                <w:rFonts w:ascii="Times New Roman" w:eastAsia="標楷體" w:hAnsi="Times New Roman" w:cs="Times New Roman"/>
              </w:rPr>
              <w:t>演練後，由學校主持演練檢討會議，</w:t>
            </w:r>
            <w:r w:rsidRPr="00D67982">
              <w:rPr>
                <w:rFonts w:ascii="Times New Roman" w:eastAsia="標楷體" w:hAnsi="Times New Roman" w:cs="Times New Roman" w:hint="eastAsia"/>
              </w:rPr>
              <w:t>與會全員</w:t>
            </w:r>
            <w:r w:rsidRPr="00D67982">
              <w:rPr>
                <w:rFonts w:ascii="Times New Roman" w:eastAsia="標楷體" w:hAnsi="Times New Roman" w:cs="Times New Roman"/>
              </w:rPr>
              <w:t>共同研討後續改善事項。</w:t>
            </w:r>
          </w:p>
        </w:tc>
      </w:tr>
    </w:tbl>
    <w:p w14:paraId="4572C75F" w14:textId="35031522" w:rsidR="00ED64FA" w:rsidRDefault="00AF2A21" w:rsidP="00EE42E4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備註：得依實際狀況調整。</w:t>
      </w:r>
    </w:p>
    <w:p w14:paraId="524E9823" w14:textId="4F17CA58" w:rsidR="007C51FA" w:rsidRDefault="007C51FA" w:rsidP="00EE42E4">
      <w:pPr>
        <w:widowControl/>
        <w:rPr>
          <w:rFonts w:ascii="Times New Roman" w:eastAsia="標楷體" w:hAnsi="Times New Roman" w:cs="Times New Roman"/>
        </w:rPr>
      </w:pPr>
    </w:p>
    <w:p w14:paraId="5EBA5F38" w14:textId="2EE3CB99" w:rsidR="0088296B" w:rsidRDefault="0088296B" w:rsidP="00EE42E4">
      <w:pPr>
        <w:widowControl/>
        <w:rPr>
          <w:rFonts w:ascii="Times New Roman" w:eastAsia="標楷體" w:hAnsi="Times New Roman" w:cs="Times New Roman"/>
        </w:rPr>
      </w:pPr>
    </w:p>
    <w:p w14:paraId="740687C4" w14:textId="77777777" w:rsidR="0088296B" w:rsidRDefault="0088296B" w:rsidP="00EE42E4">
      <w:pPr>
        <w:widowControl/>
        <w:rPr>
          <w:rFonts w:ascii="Times New Roman" w:eastAsia="標楷體" w:hAnsi="Times New Roman" w:cs="Times New Roman"/>
        </w:rPr>
      </w:pPr>
    </w:p>
    <w:p w14:paraId="2CE79822" w14:textId="77777777" w:rsidR="007C51FA" w:rsidRDefault="007C51FA" w:rsidP="00EE42E4">
      <w:pPr>
        <w:widowControl/>
        <w:rPr>
          <w:rFonts w:ascii="Times New Roman" w:eastAsia="標楷體" w:hAnsi="Times New Roman" w:cs="Times New Roman"/>
        </w:rPr>
      </w:pPr>
    </w:p>
    <w:p w14:paraId="78CD007E" w14:textId="7A10A672" w:rsidR="00ED64FA" w:rsidRDefault="00ED64FA" w:rsidP="00ED64FA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ED64FA">
        <w:rPr>
          <w:rFonts w:ascii="Times New Roman" w:eastAsia="標楷體" w:hAnsi="Times New Roman" w:cs="Times New Roman" w:hint="eastAsia"/>
          <w:b/>
          <w:bCs/>
        </w:rPr>
        <w:lastRenderedPageBreak/>
        <w:t>經費預估</w:t>
      </w:r>
      <w:r>
        <w:rPr>
          <w:rFonts w:ascii="Times New Roman" w:eastAsia="標楷體" w:hAnsi="Times New Roman" w:cs="Times New Roman" w:hint="eastAsia"/>
          <w:b/>
          <w:bCs/>
        </w:rPr>
        <w:t>（參考）</w:t>
      </w:r>
      <w:r w:rsidR="00C52AD1">
        <w:rPr>
          <w:rFonts w:ascii="Times New Roman" w:eastAsia="標楷體" w:hAnsi="Times New Roman" w:cs="Times New Roman" w:hint="eastAsia"/>
          <w:b/>
          <w:bCs/>
        </w:rPr>
        <w:t>，申請本項計畫，金額不得超過</w:t>
      </w:r>
      <w:r w:rsidR="00C52AD1">
        <w:rPr>
          <w:rFonts w:ascii="Times New Roman" w:eastAsia="標楷體" w:hAnsi="Times New Roman" w:cs="Times New Roman" w:hint="eastAsia"/>
          <w:b/>
          <w:bCs/>
        </w:rPr>
        <w:t>6</w:t>
      </w:r>
      <w:r w:rsidR="00C52AD1">
        <w:rPr>
          <w:rFonts w:ascii="Times New Roman" w:eastAsia="標楷體" w:hAnsi="Times New Roman" w:cs="Times New Roman" w:hint="eastAsia"/>
          <w:b/>
          <w:bCs/>
        </w:rPr>
        <w:t>萬元。</w:t>
      </w:r>
      <w:bookmarkStart w:id="0" w:name="_GoBack"/>
      <w:bookmarkEnd w:id="0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4"/>
        <w:gridCol w:w="1374"/>
        <w:gridCol w:w="1377"/>
        <w:gridCol w:w="1377"/>
        <w:gridCol w:w="4076"/>
      </w:tblGrid>
      <w:tr w:rsidR="005D7F8A" w:rsidRPr="002F2B6B" w14:paraId="5DD14260" w14:textId="77777777" w:rsidTr="005D7F8A">
        <w:trPr>
          <w:trHeight w:val="20"/>
          <w:tblHeader/>
        </w:trPr>
        <w:tc>
          <w:tcPr>
            <w:tcW w:w="717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758311" w14:textId="4D3A9590" w:rsidR="00ED64FA" w:rsidRPr="00ED64FA" w:rsidRDefault="00ED64F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項目</w:t>
            </w:r>
          </w:p>
        </w:tc>
        <w:tc>
          <w:tcPr>
            <w:tcW w:w="717" w:type="pct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3202C9" w14:textId="77777777" w:rsidR="00ED64FA" w:rsidRPr="00ED64FA" w:rsidRDefault="00ED64F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單價</w:t>
            </w:r>
          </w:p>
        </w:tc>
        <w:tc>
          <w:tcPr>
            <w:tcW w:w="719" w:type="pct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1AA2A" w14:textId="77777777" w:rsidR="00ED64FA" w:rsidRPr="00ED64FA" w:rsidRDefault="00ED64F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數量</w:t>
            </w:r>
          </w:p>
        </w:tc>
        <w:tc>
          <w:tcPr>
            <w:tcW w:w="719" w:type="pct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0A0299" w14:textId="77777777" w:rsidR="00ED64FA" w:rsidRPr="00ED64FA" w:rsidRDefault="00ED64F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小計</w:t>
            </w:r>
          </w:p>
        </w:tc>
        <w:tc>
          <w:tcPr>
            <w:tcW w:w="2128" w:type="pct"/>
            <w:tcBorders>
              <w:top w:val="thinThickSmallGap" w:sz="12" w:space="0" w:color="auto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26C4C" w14:textId="77777777" w:rsidR="00ED64FA" w:rsidRPr="00ED64FA" w:rsidRDefault="00ED64F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說明</w:t>
            </w:r>
          </w:p>
        </w:tc>
      </w:tr>
      <w:tr w:rsidR="005D7F8A" w:rsidRPr="002F2B6B" w14:paraId="1A79C01C" w14:textId="77777777" w:rsidTr="005D7F8A">
        <w:trPr>
          <w:trHeight w:val="20"/>
          <w:tblHeader/>
        </w:trPr>
        <w:tc>
          <w:tcPr>
            <w:tcW w:w="71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4181" w14:textId="60AF79EE" w:rsidR="005D7F8A" w:rsidRPr="00ED64FA" w:rsidRDefault="005D7F8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講座鐘點費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D72A" w14:textId="13D62BFA" w:rsidR="00ED64FA" w:rsidRPr="00ED64FA" w:rsidRDefault="00ED64F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D64FA">
              <w:rPr>
                <w:rFonts w:ascii="Times New Roman" w:eastAsia="標楷體" w:hAnsi="Times New Roman" w:cs="Times New Roman"/>
              </w:rPr>
              <w:t>2,</w:t>
            </w:r>
            <w:r w:rsidR="005D7F8A">
              <w:rPr>
                <w:rFonts w:ascii="Times New Roman" w:eastAsia="標楷體" w:hAnsi="Times New Roman" w:cs="Times New Roman"/>
              </w:rPr>
              <w:t>0</w:t>
            </w:r>
            <w:r w:rsidRPr="00ED64FA">
              <w:rPr>
                <w:rFonts w:ascii="Times New Roman" w:eastAsia="標楷體" w:hAnsi="Times New Roman" w:cs="Times New Roman"/>
              </w:rPr>
              <w:t>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646" w14:textId="49008D3B" w:rsidR="00ED64FA" w:rsidRPr="00ED64FA" w:rsidRDefault="00DD52B5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AA7A" w14:textId="727039C6" w:rsidR="00ED64FA" w:rsidRPr="00ED64FA" w:rsidRDefault="00DD52B5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</w:t>
            </w:r>
            <w:r w:rsidR="00ED64FA" w:rsidRPr="00ED64FA">
              <w:rPr>
                <w:rFonts w:ascii="Times New Roman" w:eastAsia="標楷體" w:hAnsi="Times New Roman" w:cs="Times New Roman"/>
              </w:rPr>
              <w:t>,000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  <w:hideMark/>
          </w:tcPr>
          <w:p w14:paraId="686B59DC" w14:textId="2B06FFB1" w:rsidR="00DD52B5" w:rsidRDefault="00DD52B5" w:rsidP="005D7F8A">
            <w:pPr>
              <w:rPr>
                <w:rFonts w:ascii="Times New Roman" w:eastAsia="標楷體" w:hAnsi="Times New Roman" w:cs="Times New Roman"/>
              </w:rPr>
            </w:pPr>
            <w:r w:rsidRPr="005D7F8A">
              <w:rPr>
                <w:rFonts w:ascii="Times New Roman" w:eastAsia="標楷體" w:hAnsi="Times New Roman" w:cs="Times New Roman" w:hint="eastAsia"/>
              </w:rPr>
              <w:t>無預警演練</w:t>
            </w:r>
            <w:r>
              <w:rPr>
                <w:rFonts w:ascii="Times New Roman" w:eastAsia="標楷體" w:hAnsi="Times New Roman" w:cs="Times New Roman" w:hint="eastAsia"/>
              </w:rPr>
              <w:t>說明會講座</w:t>
            </w:r>
            <w:r w:rsidRPr="005D7F8A">
              <w:rPr>
                <w:rFonts w:ascii="Times New Roman" w:eastAsia="標楷體" w:hAnsi="Times New Roman" w:cs="Times New Roman" w:hint="eastAsia"/>
              </w:rPr>
              <w:t>1</w:t>
            </w:r>
            <w:r w:rsidRPr="005D7F8A">
              <w:rPr>
                <w:rFonts w:ascii="Times New Roman" w:eastAsia="標楷體" w:hAnsi="Times New Roman" w:cs="Times New Roman" w:hint="eastAsia"/>
              </w:rPr>
              <w:t>名</w:t>
            </w:r>
            <w:r>
              <w:rPr>
                <w:rFonts w:ascii="Times New Roman" w:eastAsia="標楷體" w:hAnsi="Times New Roman" w:cs="Times New Roman" w:hint="eastAsia"/>
              </w:rPr>
              <w:t>，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>
              <w:rPr>
                <w:rFonts w:ascii="Times New Roman" w:eastAsia="標楷體" w:hAnsi="Times New Roman" w:cs="Times New Roman" w:hint="eastAsia"/>
              </w:rPr>
              <w:t>小時</w:t>
            </w:r>
            <w:r w:rsidR="00A82235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474AC524" w14:textId="7E499879" w:rsidR="005D7F8A" w:rsidRPr="005D7F8A" w:rsidRDefault="005D7F8A" w:rsidP="005D7F8A">
            <w:pPr>
              <w:rPr>
                <w:rFonts w:ascii="Times New Roman" w:eastAsia="標楷體" w:hAnsi="Times New Roman" w:cs="Times New Roman"/>
              </w:rPr>
            </w:pPr>
            <w:r w:rsidRPr="005D7F8A">
              <w:rPr>
                <w:rFonts w:ascii="Times New Roman" w:eastAsia="標楷體" w:hAnsi="Times New Roman" w:cs="Times New Roman" w:hint="eastAsia"/>
              </w:rPr>
              <w:t>無預警演練工作坊</w:t>
            </w:r>
            <w:r>
              <w:rPr>
                <w:rFonts w:ascii="Times New Roman" w:eastAsia="標楷體" w:hAnsi="Times New Roman" w:cs="Times New Roman" w:hint="eastAsia"/>
              </w:rPr>
              <w:t>講座</w:t>
            </w:r>
            <w:r w:rsidRPr="005D7F8A">
              <w:rPr>
                <w:rFonts w:ascii="Times New Roman" w:eastAsia="標楷體" w:hAnsi="Times New Roman" w:cs="Times New Roman" w:hint="eastAsia"/>
              </w:rPr>
              <w:t>1</w:t>
            </w:r>
            <w:r w:rsidRPr="005D7F8A">
              <w:rPr>
                <w:rFonts w:ascii="Times New Roman" w:eastAsia="標楷體" w:hAnsi="Times New Roman" w:cs="Times New Roman" w:hint="eastAsia"/>
              </w:rPr>
              <w:t>名</w:t>
            </w:r>
            <w:r>
              <w:rPr>
                <w:rFonts w:ascii="Times New Roman" w:eastAsia="標楷體" w:hAnsi="Times New Roman" w:cs="Times New Roman" w:hint="eastAsia"/>
              </w:rPr>
              <w:t>，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>
              <w:rPr>
                <w:rFonts w:ascii="Times New Roman" w:eastAsia="標楷體" w:hAnsi="Times New Roman" w:cs="Times New Roman" w:hint="eastAsia"/>
              </w:rPr>
              <w:t>小時</w:t>
            </w:r>
            <w:r w:rsidRPr="005D7F8A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5D7F8A" w:rsidRPr="002F2B6B" w14:paraId="06D50B67" w14:textId="77777777" w:rsidTr="005D7F8A">
        <w:trPr>
          <w:trHeight w:val="20"/>
          <w:tblHeader/>
        </w:trPr>
        <w:tc>
          <w:tcPr>
            <w:tcW w:w="71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D130" w14:textId="77777777" w:rsidR="005D7F8A" w:rsidRDefault="005D7F8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講座鐘點費</w:t>
            </w:r>
          </w:p>
          <w:p w14:paraId="2700DBEA" w14:textId="0B4E1ADE" w:rsidR="005D7F8A" w:rsidRDefault="005D7F8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（助教）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74AD" w14:textId="195186C9" w:rsidR="005D7F8A" w:rsidRPr="00ED64FA" w:rsidRDefault="005D7F8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/>
              </w:rPr>
              <w:t>,000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F46E" w14:textId="3BA12220" w:rsidR="005D7F8A" w:rsidRDefault="005D7F8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E2CC" w14:textId="46EC1D93" w:rsidR="005D7F8A" w:rsidRDefault="005D7F8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/>
              </w:rPr>
              <w:t>,</w:t>
            </w:r>
            <w:r>
              <w:rPr>
                <w:rFonts w:ascii="Times New Roman" w:eastAsia="標楷體" w:hAnsi="Times New Roman" w:cs="Times New Roman" w:hint="eastAsia"/>
              </w:rPr>
              <w:t>000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</w:tcPr>
          <w:p w14:paraId="36AF86D9" w14:textId="7FCA55E9" w:rsidR="005D7F8A" w:rsidRDefault="005D7F8A" w:rsidP="00ED64FA">
            <w:pPr>
              <w:rPr>
                <w:rFonts w:ascii="Times New Roman" w:eastAsia="標楷體" w:hAnsi="Times New Roman" w:cs="Times New Roman"/>
              </w:rPr>
            </w:pPr>
            <w:r w:rsidRPr="005D7F8A">
              <w:rPr>
                <w:rFonts w:ascii="Times New Roman" w:eastAsia="標楷體" w:hAnsi="Times New Roman" w:cs="Times New Roman" w:hint="eastAsia"/>
              </w:rPr>
              <w:t>無預警演練工作坊</w:t>
            </w:r>
            <w:r>
              <w:rPr>
                <w:rFonts w:ascii="Times New Roman" w:eastAsia="標楷體" w:hAnsi="Times New Roman" w:cs="Times New Roman" w:hint="eastAsia"/>
              </w:rPr>
              <w:t>助教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5D7F8A">
              <w:rPr>
                <w:rFonts w:ascii="Times New Roman" w:eastAsia="標楷體" w:hAnsi="Times New Roman" w:cs="Times New Roman" w:hint="eastAsia"/>
              </w:rPr>
              <w:t>名</w:t>
            </w:r>
            <w:r>
              <w:rPr>
                <w:rFonts w:ascii="Times New Roman" w:eastAsia="標楷體" w:hAnsi="Times New Roman" w:cs="Times New Roman" w:hint="eastAsia"/>
              </w:rPr>
              <w:t>，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>
              <w:rPr>
                <w:rFonts w:ascii="Times New Roman" w:eastAsia="標楷體" w:hAnsi="Times New Roman" w:cs="Times New Roman" w:hint="eastAsia"/>
              </w:rPr>
              <w:t>小時</w:t>
            </w:r>
            <w:r w:rsidRPr="005D7F8A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5D7F8A" w:rsidRPr="002F2B6B" w14:paraId="56090792" w14:textId="77777777" w:rsidTr="005D7F8A">
        <w:trPr>
          <w:trHeight w:val="20"/>
          <w:tblHeader/>
        </w:trPr>
        <w:tc>
          <w:tcPr>
            <w:tcW w:w="71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0D04" w14:textId="77777777" w:rsidR="005D7F8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出席</w:t>
            </w:r>
            <w:r w:rsidRPr="00ED64FA">
              <w:rPr>
                <w:rFonts w:ascii="Times New Roman" w:eastAsia="標楷體" w:hAnsi="Times New Roman" w:cs="Times New Roman" w:hint="eastAsia"/>
              </w:rPr>
              <w:t>費</w:t>
            </w:r>
          </w:p>
          <w:p w14:paraId="383BE241" w14:textId="7EB05461" w:rsidR="005D7F8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（指導費）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AE74" w14:textId="4DA1FCCE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D64FA">
              <w:rPr>
                <w:rFonts w:ascii="Times New Roman" w:eastAsia="標楷體" w:hAnsi="Times New Roman" w:cs="Times New Roman"/>
              </w:rPr>
              <w:t>2,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ED64FA">
              <w:rPr>
                <w:rFonts w:ascii="Times New Roman" w:eastAsia="標楷體" w:hAnsi="Times New Roman" w:cs="Times New Roman"/>
              </w:rPr>
              <w:t>00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85FC" w14:textId="075BA07F" w:rsidR="005D7F8A" w:rsidRDefault="00C52AD1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8F979" w14:textId="1A9BCEFB" w:rsidR="005D7F8A" w:rsidRDefault="00C52AD1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="005D7F8A" w:rsidRPr="00ED64FA">
              <w:rPr>
                <w:rFonts w:ascii="Times New Roman" w:eastAsia="標楷體" w:hAnsi="Times New Roman" w:cs="Times New Roman"/>
              </w:rPr>
              <w:t>,000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</w:tcPr>
          <w:p w14:paraId="05778A80" w14:textId="7E3ABD56" w:rsidR="005D7F8A" w:rsidRDefault="005D7F8A" w:rsidP="00C52AD1">
            <w:pPr>
              <w:rPr>
                <w:rFonts w:ascii="Times New Roman" w:eastAsia="標楷體" w:hAnsi="Times New Roman" w:cs="Times New Roman"/>
              </w:rPr>
            </w:pPr>
            <w:r w:rsidRPr="005D7F8A">
              <w:rPr>
                <w:rFonts w:ascii="Times New Roman" w:eastAsia="標楷體" w:hAnsi="Times New Roman" w:cs="Times New Roman" w:hint="eastAsia"/>
              </w:rPr>
              <w:t>無預警演練專家</w:t>
            </w:r>
            <w:r w:rsidR="00C52AD1">
              <w:rPr>
                <w:rFonts w:ascii="Times New Roman" w:eastAsia="標楷體" w:hAnsi="Times New Roman" w:cs="Times New Roman" w:hint="eastAsia"/>
              </w:rPr>
              <w:t>1</w:t>
            </w:r>
            <w:r w:rsidRPr="005D7F8A">
              <w:rPr>
                <w:rFonts w:ascii="Times New Roman" w:eastAsia="標楷體" w:hAnsi="Times New Roman" w:cs="Times New Roman" w:hint="eastAsia"/>
              </w:rPr>
              <w:t>名</w:t>
            </w:r>
            <w:r>
              <w:rPr>
                <w:rFonts w:ascii="Times New Roman" w:eastAsia="標楷體" w:hAnsi="Times New Roman" w:cs="Times New Roman" w:hint="eastAsia"/>
              </w:rPr>
              <w:t>，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  <w:r w:rsidRPr="005D7F8A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5D7F8A" w:rsidRPr="002F2B6B" w14:paraId="4488AD4B" w14:textId="77777777" w:rsidTr="005D7F8A">
        <w:trPr>
          <w:trHeight w:val="20"/>
          <w:tblHeader/>
        </w:trPr>
        <w:tc>
          <w:tcPr>
            <w:tcW w:w="71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39E8" w14:textId="612B1BB8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膳費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67E1" w14:textId="77777777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D64FA">
              <w:rPr>
                <w:rFonts w:ascii="Times New Roman" w:eastAsia="標楷體" w:hAnsi="Times New Roman" w:cs="Times New Roman"/>
              </w:rPr>
              <w:t>80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DA1D" w14:textId="0078A100" w:rsidR="005D7F8A" w:rsidRPr="00ED64FA" w:rsidRDefault="00DD52B5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46ED" w14:textId="34C3E939" w:rsidR="005D7F8A" w:rsidRPr="00ED64FA" w:rsidRDefault="00DD52B5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="005D7F8A">
              <w:rPr>
                <w:rFonts w:ascii="Times New Roman" w:eastAsia="標楷體" w:hAnsi="Times New Roman" w:cs="Times New Roman"/>
              </w:rPr>
              <w:t>,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="005D7F8A">
              <w:rPr>
                <w:rFonts w:ascii="Times New Roman" w:eastAsia="標楷體" w:hAnsi="Times New Roman" w:cs="Times New Roman" w:hint="eastAsia"/>
              </w:rPr>
              <w:t>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  <w:hideMark/>
          </w:tcPr>
          <w:p w14:paraId="07F921CC" w14:textId="5BDE5698" w:rsidR="00DD52B5" w:rsidRDefault="00DD52B5" w:rsidP="005D7F8A">
            <w:pPr>
              <w:pStyle w:val="a5"/>
              <w:numPr>
                <w:ilvl w:val="0"/>
                <w:numId w:val="15"/>
              </w:numPr>
              <w:ind w:leftChars="0" w:left="357" w:hanging="357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無預警演練說明會：以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場次</w:t>
            </w:r>
            <w:r>
              <w:rPr>
                <w:rFonts w:ascii="Times New Roman" w:eastAsia="標楷體" w:hAnsi="Times New Roman" w:cs="Times New Roman" w:hint="eastAsia"/>
              </w:rPr>
              <w:t>30</w:t>
            </w:r>
            <w:r>
              <w:rPr>
                <w:rFonts w:ascii="Times New Roman" w:eastAsia="標楷體" w:hAnsi="Times New Roman" w:cs="Times New Roman" w:hint="eastAsia"/>
              </w:rPr>
              <w:t>名、工作人員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>
              <w:rPr>
                <w:rFonts w:ascii="Times New Roman" w:eastAsia="標楷體" w:hAnsi="Times New Roman" w:cs="Times New Roman" w:hint="eastAsia"/>
              </w:rPr>
              <w:t>名計。</w:t>
            </w:r>
          </w:p>
          <w:p w14:paraId="4FF71A97" w14:textId="5665519F" w:rsidR="005D7F8A" w:rsidRDefault="005D7F8A" w:rsidP="005D7F8A">
            <w:pPr>
              <w:pStyle w:val="a5"/>
              <w:numPr>
                <w:ilvl w:val="0"/>
                <w:numId w:val="15"/>
              </w:numPr>
              <w:ind w:leftChars="0" w:left="357" w:hanging="357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無預警演練工作坊：以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場次</w:t>
            </w:r>
            <w:r>
              <w:rPr>
                <w:rFonts w:ascii="Times New Roman" w:eastAsia="標楷體" w:hAnsi="Times New Roman" w:cs="Times New Roman" w:hint="eastAsia"/>
              </w:rPr>
              <w:t>30</w:t>
            </w:r>
            <w:r>
              <w:rPr>
                <w:rFonts w:ascii="Times New Roman" w:eastAsia="標楷體" w:hAnsi="Times New Roman" w:cs="Times New Roman" w:hint="eastAsia"/>
              </w:rPr>
              <w:t>名、工作人員</w:t>
            </w:r>
            <w:r>
              <w:rPr>
                <w:rFonts w:ascii="Times New Roman" w:eastAsia="標楷體" w:hAnsi="Times New Roman" w:cs="Times New Roman" w:hint="eastAsia"/>
              </w:rPr>
              <w:t>10</w:t>
            </w:r>
            <w:r>
              <w:rPr>
                <w:rFonts w:ascii="Times New Roman" w:eastAsia="標楷體" w:hAnsi="Times New Roman" w:cs="Times New Roman" w:hint="eastAsia"/>
              </w:rPr>
              <w:t>名計。</w:t>
            </w:r>
          </w:p>
          <w:p w14:paraId="694CDB5F" w14:textId="7CF3BB6B" w:rsidR="005D7F8A" w:rsidRPr="00ED64FA" w:rsidRDefault="005D7F8A" w:rsidP="00C52AD1">
            <w:pPr>
              <w:pStyle w:val="a5"/>
              <w:numPr>
                <w:ilvl w:val="0"/>
                <w:numId w:val="15"/>
              </w:numPr>
              <w:ind w:leftChars="0" w:left="357" w:hanging="357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無預警演練：</w:t>
            </w:r>
            <w:r w:rsidRPr="0027003F">
              <w:rPr>
                <w:rFonts w:ascii="Times New Roman" w:eastAsia="標楷體" w:hAnsi="Times New Roman" w:cs="Times New Roman" w:hint="eastAsia"/>
              </w:rPr>
              <w:t>縣市業務承辦人員至少</w:t>
            </w:r>
            <w:r w:rsidRPr="0027003F">
              <w:rPr>
                <w:rFonts w:ascii="Times New Roman" w:eastAsia="標楷體" w:hAnsi="Times New Roman" w:cs="Times New Roman" w:hint="eastAsia"/>
              </w:rPr>
              <w:t>1</w:t>
            </w:r>
            <w:r w:rsidRPr="0027003F">
              <w:rPr>
                <w:rFonts w:ascii="Times New Roman" w:eastAsia="標楷體" w:hAnsi="Times New Roman" w:cs="Times New Roman" w:hint="eastAsia"/>
              </w:rPr>
              <w:t>名、縣市防災教育輔導團人員至少</w:t>
            </w:r>
            <w:r w:rsidRPr="0027003F">
              <w:rPr>
                <w:rFonts w:ascii="Times New Roman" w:eastAsia="標楷體" w:hAnsi="Times New Roman" w:cs="Times New Roman" w:hint="eastAsia"/>
              </w:rPr>
              <w:t>2</w:t>
            </w:r>
            <w:r w:rsidRPr="0027003F">
              <w:rPr>
                <w:rFonts w:ascii="Times New Roman" w:eastAsia="標楷體" w:hAnsi="Times New Roman" w:cs="Times New Roman" w:hint="eastAsia"/>
              </w:rPr>
              <w:t>名</w:t>
            </w:r>
            <w:r>
              <w:rPr>
                <w:rFonts w:ascii="Times New Roman" w:eastAsia="標楷體" w:hAnsi="Times New Roman" w:cs="Times New Roman" w:hint="eastAsia"/>
              </w:rPr>
              <w:t>、專家</w:t>
            </w:r>
            <w:r w:rsidR="00C52AD1"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名。</w:t>
            </w:r>
          </w:p>
        </w:tc>
      </w:tr>
      <w:tr w:rsidR="005D7F8A" w:rsidRPr="002F2B6B" w14:paraId="66C462EE" w14:textId="77777777" w:rsidTr="00C52AD1">
        <w:trPr>
          <w:trHeight w:val="20"/>
          <w:tblHeader/>
        </w:trPr>
        <w:tc>
          <w:tcPr>
            <w:tcW w:w="71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C084" w14:textId="77777777" w:rsidR="005D7F8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旅運費</w:t>
            </w:r>
          </w:p>
          <w:p w14:paraId="4FAA1DA3" w14:textId="6EC0B698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（</w:t>
            </w:r>
            <w:r w:rsidRPr="00ED64FA">
              <w:rPr>
                <w:rFonts w:ascii="Times New Roman" w:eastAsia="標楷體" w:hAnsi="Times New Roman" w:cs="Times New Roman" w:hint="eastAsia"/>
              </w:rPr>
              <w:t>交通費</w:t>
            </w:r>
            <w:r>
              <w:rPr>
                <w:rFonts w:ascii="Times New Roman" w:eastAsia="標楷體" w:hAnsi="Times New Roman" w:cs="Times New Roman" w:hint="eastAsia"/>
              </w:rPr>
              <w:t>）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D8BF" w14:textId="145C4009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EBC1" w14:textId="6050BC7F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392F" w14:textId="25A25983" w:rsidR="005D7F8A" w:rsidRPr="00ED64FA" w:rsidRDefault="005D7F8A" w:rsidP="00C52AD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  <w:hideMark/>
          </w:tcPr>
          <w:p w14:paraId="50159365" w14:textId="18298F45" w:rsidR="005D7F8A" w:rsidRPr="00ED64FA" w:rsidRDefault="00DD52B5" w:rsidP="00C52AD1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講座、專家等</w:t>
            </w:r>
            <w:r w:rsidR="00C52AD1">
              <w:rPr>
                <w:rFonts w:ascii="Times New Roman" w:eastAsia="標楷體" w:hAnsi="Times New Roman" w:cs="Times New Roman" w:hint="eastAsia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人次</w:t>
            </w:r>
            <w:r w:rsidR="005D7F8A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5D7F8A" w:rsidRPr="002F2B6B" w14:paraId="0D156149" w14:textId="77777777" w:rsidTr="005D7F8A">
        <w:trPr>
          <w:trHeight w:val="20"/>
          <w:tblHeader/>
        </w:trPr>
        <w:tc>
          <w:tcPr>
            <w:tcW w:w="2153" w:type="pct"/>
            <w:gridSpan w:val="3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E82E" w14:textId="0EE036D1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總</w:t>
            </w:r>
            <w:r w:rsidRPr="00ED64FA">
              <w:rPr>
                <w:rFonts w:ascii="Times New Roman" w:eastAsia="標楷體" w:hAnsi="Times New Roman" w:cs="Times New Roman" w:hint="eastAsia"/>
              </w:rPr>
              <w:t>計</w:t>
            </w:r>
          </w:p>
        </w:tc>
        <w:tc>
          <w:tcPr>
            <w:tcW w:w="2847" w:type="pct"/>
            <w:gridSpan w:val="2"/>
            <w:tcBorders>
              <w:top w:val="nil"/>
              <w:left w:val="nil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  <w:hideMark/>
          </w:tcPr>
          <w:p w14:paraId="12E8EE94" w14:textId="7980E0D1" w:rsidR="005D7F8A" w:rsidRPr="00ED64FA" w:rsidRDefault="005D7F8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D64FA">
              <w:rPr>
                <w:rFonts w:ascii="Times New Roman" w:eastAsia="標楷體" w:hAnsi="Times New Roman" w:cs="Times New Roman" w:hint="eastAsia"/>
              </w:rPr>
              <w:t>元</w:t>
            </w:r>
          </w:p>
        </w:tc>
      </w:tr>
    </w:tbl>
    <w:p w14:paraId="310F1637" w14:textId="792C01DD" w:rsidR="00ED64FA" w:rsidRPr="00ED64FA" w:rsidRDefault="00ED64FA" w:rsidP="00ED64FA">
      <w:pPr>
        <w:widowControl/>
        <w:spacing w:before="120" w:after="12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備註：</w:t>
      </w:r>
      <w:r w:rsidR="00DD52B5">
        <w:rPr>
          <w:rFonts w:ascii="Times New Roman" w:eastAsia="標楷體" w:hAnsi="Times New Roman" w:cs="Times New Roman" w:hint="eastAsia"/>
        </w:rPr>
        <w:t>本經費預估表</w:t>
      </w:r>
      <w:r>
        <w:rPr>
          <w:rFonts w:ascii="Times New Roman" w:eastAsia="標楷體" w:hAnsi="Times New Roman" w:cs="Times New Roman" w:hint="eastAsia"/>
        </w:rPr>
        <w:t>以辦理</w:t>
      </w:r>
      <w:r w:rsidR="005D7F8A">
        <w:rPr>
          <w:rFonts w:ascii="Times New Roman" w:eastAsia="標楷體" w:hAnsi="Times New Roman" w:cs="Times New Roman" w:hint="eastAsia"/>
        </w:rPr>
        <w:t>無預警演練</w:t>
      </w:r>
      <w:r w:rsidR="00DD52B5">
        <w:rPr>
          <w:rFonts w:ascii="Times New Roman" w:eastAsia="標楷體" w:hAnsi="Times New Roman" w:cs="Times New Roman" w:hint="eastAsia"/>
        </w:rPr>
        <w:t>說明會</w:t>
      </w:r>
      <w:r w:rsidR="00DD52B5">
        <w:rPr>
          <w:rFonts w:ascii="Times New Roman" w:eastAsia="標楷體" w:hAnsi="Times New Roman" w:cs="Times New Roman" w:hint="eastAsia"/>
        </w:rPr>
        <w:t>1</w:t>
      </w:r>
      <w:r w:rsidR="00DD52B5">
        <w:rPr>
          <w:rFonts w:ascii="Times New Roman" w:eastAsia="標楷體" w:hAnsi="Times New Roman" w:cs="Times New Roman" w:hint="eastAsia"/>
        </w:rPr>
        <w:t>場次、</w:t>
      </w:r>
      <w:r w:rsidR="005D7F8A">
        <w:rPr>
          <w:rFonts w:ascii="Times New Roman" w:eastAsia="標楷體" w:hAnsi="Times New Roman" w:cs="Times New Roman" w:hint="eastAsia"/>
        </w:rPr>
        <w:t>工作坊</w:t>
      </w:r>
      <w:r w:rsidR="005D7F8A">
        <w:rPr>
          <w:rFonts w:ascii="Times New Roman" w:eastAsia="標楷體" w:hAnsi="Times New Roman" w:cs="Times New Roman" w:hint="eastAsia"/>
        </w:rPr>
        <w:t>1</w:t>
      </w:r>
      <w:r w:rsidR="005D7F8A">
        <w:rPr>
          <w:rFonts w:ascii="Times New Roman" w:eastAsia="標楷體" w:hAnsi="Times New Roman" w:cs="Times New Roman" w:hint="eastAsia"/>
        </w:rPr>
        <w:t>場次、無預警演練</w:t>
      </w: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日估算，得依需求調整、增加或刪減</w:t>
      </w:r>
      <w:r w:rsidR="00DD52B5">
        <w:rPr>
          <w:rFonts w:ascii="Times New Roman" w:eastAsia="標楷體" w:hAnsi="Times New Roman" w:cs="Times New Roman" w:hint="eastAsia"/>
        </w:rPr>
        <w:t>本經費預估表內容</w:t>
      </w:r>
      <w:r>
        <w:rPr>
          <w:rFonts w:ascii="Times New Roman" w:eastAsia="標楷體" w:hAnsi="Times New Roman" w:cs="Times New Roman" w:hint="eastAsia"/>
        </w:rPr>
        <w:t>。</w:t>
      </w:r>
    </w:p>
    <w:sectPr w:rsidR="00ED64FA" w:rsidRPr="00ED64FA" w:rsidSect="001C088D">
      <w:footerReference w:type="default" r:id="rId7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56BBE" w14:textId="77777777" w:rsidR="00D04D8E" w:rsidRDefault="00D04D8E" w:rsidP="00967969">
      <w:r>
        <w:separator/>
      </w:r>
    </w:p>
  </w:endnote>
  <w:endnote w:type="continuationSeparator" w:id="0">
    <w:p w14:paraId="4079A119" w14:textId="77777777" w:rsidR="00D04D8E" w:rsidRDefault="00D04D8E" w:rsidP="0096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8455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3F4AFF" w14:textId="7E137E7B" w:rsidR="00967969" w:rsidRPr="00967969" w:rsidRDefault="00967969" w:rsidP="00967969">
        <w:pPr>
          <w:pStyle w:val="a8"/>
          <w:jc w:val="center"/>
          <w:rPr>
            <w:rFonts w:ascii="Times New Roman" w:hAnsi="Times New Roman" w:cs="Times New Roman"/>
          </w:rPr>
        </w:pPr>
        <w:r w:rsidRPr="00967969">
          <w:rPr>
            <w:rFonts w:ascii="Times New Roman" w:hAnsi="Times New Roman" w:cs="Times New Roman"/>
          </w:rPr>
          <w:fldChar w:fldCharType="begin"/>
        </w:r>
        <w:r w:rsidRPr="00967969">
          <w:rPr>
            <w:rFonts w:ascii="Times New Roman" w:hAnsi="Times New Roman" w:cs="Times New Roman"/>
          </w:rPr>
          <w:instrText>PAGE   \* MERGEFORMAT</w:instrText>
        </w:r>
        <w:r w:rsidRPr="00967969">
          <w:rPr>
            <w:rFonts w:ascii="Times New Roman" w:hAnsi="Times New Roman" w:cs="Times New Roman"/>
          </w:rPr>
          <w:fldChar w:fldCharType="separate"/>
        </w:r>
        <w:r w:rsidR="00C52AD1" w:rsidRPr="00C52AD1">
          <w:rPr>
            <w:rFonts w:ascii="Times New Roman" w:hAnsi="Times New Roman" w:cs="Times New Roman"/>
            <w:noProof/>
            <w:lang w:val="zh-TW"/>
          </w:rPr>
          <w:t>2</w:t>
        </w:r>
        <w:r w:rsidRPr="0096796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5A4CC" w14:textId="77777777" w:rsidR="00D04D8E" w:rsidRDefault="00D04D8E" w:rsidP="00967969">
      <w:r>
        <w:separator/>
      </w:r>
    </w:p>
  </w:footnote>
  <w:footnote w:type="continuationSeparator" w:id="0">
    <w:p w14:paraId="09D00148" w14:textId="77777777" w:rsidR="00D04D8E" w:rsidRDefault="00D04D8E" w:rsidP="00967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DC9"/>
    <w:multiLevelType w:val="hybridMultilevel"/>
    <w:tmpl w:val="255804DA"/>
    <w:lvl w:ilvl="0" w:tplc="4CCCA4A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71247C"/>
    <w:multiLevelType w:val="hybridMultilevel"/>
    <w:tmpl w:val="586C7AF0"/>
    <w:lvl w:ilvl="0" w:tplc="2CDC42C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81A4ECA"/>
    <w:multiLevelType w:val="hybridMultilevel"/>
    <w:tmpl w:val="C8529BAC"/>
    <w:lvl w:ilvl="0" w:tplc="948C669C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1B7083"/>
    <w:multiLevelType w:val="hybridMultilevel"/>
    <w:tmpl w:val="C26A0F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902B03"/>
    <w:multiLevelType w:val="hybridMultilevel"/>
    <w:tmpl w:val="C8529BAC"/>
    <w:lvl w:ilvl="0" w:tplc="948C669C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322128"/>
    <w:multiLevelType w:val="hybridMultilevel"/>
    <w:tmpl w:val="0B2E5694"/>
    <w:lvl w:ilvl="0" w:tplc="DF30BEB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4687C32"/>
    <w:multiLevelType w:val="hybridMultilevel"/>
    <w:tmpl w:val="AB7A10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CD72C86"/>
    <w:multiLevelType w:val="hybridMultilevel"/>
    <w:tmpl w:val="0B2E5694"/>
    <w:lvl w:ilvl="0" w:tplc="DF30BEB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6D6928"/>
    <w:multiLevelType w:val="hybridMultilevel"/>
    <w:tmpl w:val="E76CD2BA"/>
    <w:lvl w:ilvl="0" w:tplc="138C33D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F3430B2"/>
    <w:multiLevelType w:val="hybridMultilevel"/>
    <w:tmpl w:val="F356E656"/>
    <w:lvl w:ilvl="0" w:tplc="D7D6BBAA">
      <w:start w:val="1"/>
      <w:numFmt w:val="decimal"/>
      <w:suff w:val="nothing"/>
      <w:lvlText w:val="（%1）"/>
      <w:lvlJc w:val="left"/>
      <w:pPr>
        <w:ind w:left="480" w:hanging="48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235FD"/>
    <w:multiLevelType w:val="hybridMultilevel"/>
    <w:tmpl w:val="C26A0F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EB10566"/>
    <w:multiLevelType w:val="hybridMultilevel"/>
    <w:tmpl w:val="C8529BAC"/>
    <w:lvl w:ilvl="0" w:tplc="948C669C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1767EB1"/>
    <w:multiLevelType w:val="hybridMultilevel"/>
    <w:tmpl w:val="DBFE3DD6"/>
    <w:lvl w:ilvl="0" w:tplc="65F84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37E6DF0"/>
    <w:multiLevelType w:val="hybridMultilevel"/>
    <w:tmpl w:val="255804DA"/>
    <w:lvl w:ilvl="0" w:tplc="4CCCA4A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9C66230"/>
    <w:multiLevelType w:val="hybridMultilevel"/>
    <w:tmpl w:val="255804DA"/>
    <w:lvl w:ilvl="0" w:tplc="4CCCA4A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4"/>
  </w:num>
  <w:num w:numId="12">
    <w:abstractNumId w:val="6"/>
  </w:num>
  <w:num w:numId="13">
    <w:abstractNumId w:val="1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1DD"/>
    <w:rsid w:val="0001280C"/>
    <w:rsid w:val="000212A3"/>
    <w:rsid w:val="00043BF4"/>
    <w:rsid w:val="00055062"/>
    <w:rsid w:val="000732AE"/>
    <w:rsid w:val="000E5C0B"/>
    <w:rsid w:val="001069DB"/>
    <w:rsid w:val="00183E6C"/>
    <w:rsid w:val="001C088D"/>
    <w:rsid w:val="001C465A"/>
    <w:rsid w:val="001D7144"/>
    <w:rsid w:val="001E70B8"/>
    <w:rsid w:val="001F3D03"/>
    <w:rsid w:val="0023519B"/>
    <w:rsid w:val="002453A8"/>
    <w:rsid w:val="002630C1"/>
    <w:rsid w:val="0027003F"/>
    <w:rsid w:val="00287FF1"/>
    <w:rsid w:val="002910B2"/>
    <w:rsid w:val="002D693B"/>
    <w:rsid w:val="002F374F"/>
    <w:rsid w:val="003002D7"/>
    <w:rsid w:val="0031190B"/>
    <w:rsid w:val="0031721B"/>
    <w:rsid w:val="0035326F"/>
    <w:rsid w:val="003755BF"/>
    <w:rsid w:val="00376BE0"/>
    <w:rsid w:val="003A07C6"/>
    <w:rsid w:val="003D55B8"/>
    <w:rsid w:val="003E5DD4"/>
    <w:rsid w:val="003F484C"/>
    <w:rsid w:val="0040090F"/>
    <w:rsid w:val="004032EB"/>
    <w:rsid w:val="00491726"/>
    <w:rsid w:val="004A31DD"/>
    <w:rsid w:val="004C0C24"/>
    <w:rsid w:val="005004B9"/>
    <w:rsid w:val="00560BD9"/>
    <w:rsid w:val="005777B7"/>
    <w:rsid w:val="005C66FC"/>
    <w:rsid w:val="005D0AF4"/>
    <w:rsid w:val="005D7F8A"/>
    <w:rsid w:val="005E7706"/>
    <w:rsid w:val="005F6282"/>
    <w:rsid w:val="00631AFA"/>
    <w:rsid w:val="00631F4B"/>
    <w:rsid w:val="006D5CAC"/>
    <w:rsid w:val="00710E12"/>
    <w:rsid w:val="007406D5"/>
    <w:rsid w:val="00755D61"/>
    <w:rsid w:val="0078671E"/>
    <w:rsid w:val="007C51FA"/>
    <w:rsid w:val="00813D45"/>
    <w:rsid w:val="00821DE1"/>
    <w:rsid w:val="00825840"/>
    <w:rsid w:val="008528DA"/>
    <w:rsid w:val="0088296B"/>
    <w:rsid w:val="008A7D43"/>
    <w:rsid w:val="008B182D"/>
    <w:rsid w:val="008B29FB"/>
    <w:rsid w:val="008F08C0"/>
    <w:rsid w:val="00915FDE"/>
    <w:rsid w:val="009501AD"/>
    <w:rsid w:val="0096767B"/>
    <w:rsid w:val="00967969"/>
    <w:rsid w:val="00987915"/>
    <w:rsid w:val="009B330B"/>
    <w:rsid w:val="009C3EE5"/>
    <w:rsid w:val="009D79EF"/>
    <w:rsid w:val="00A42C76"/>
    <w:rsid w:val="00A47F3D"/>
    <w:rsid w:val="00A551B0"/>
    <w:rsid w:val="00A801F7"/>
    <w:rsid w:val="00A82235"/>
    <w:rsid w:val="00AD4608"/>
    <w:rsid w:val="00AE3168"/>
    <w:rsid w:val="00AE50CA"/>
    <w:rsid w:val="00AF2A21"/>
    <w:rsid w:val="00B3077F"/>
    <w:rsid w:val="00B41757"/>
    <w:rsid w:val="00B423C5"/>
    <w:rsid w:val="00B47A06"/>
    <w:rsid w:val="00BC05E4"/>
    <w:rsid w:val="00BC5905"/>
    <w:rsid w:val="00C52AD1"/>
    <w:rsid w:val="00C57B6D"/>
    <w:rsid w:val="00CC310A"/>
    <w:rsid w:val="00CC3A7F"/>
    <w:rsid w:val="00CC4B20"/>
    <w:rsid w:val="00D04D8E"/>
    <w:rsid w:val="00D30BC0"/>
    <w:rsid w:val="00D368DC"/>
    <w:rsid w:val="00D67982"/>
    <w:rsid w:val="00D923B5"/>
    <w:rsid w:val="00DA22B0"/>
    <w:rsid w:val="00DA5467"/>
    <w:rsid w:val="00DB5BD3"/>
    <w:rsid w:val="00DD4797"/>
    <w:rsid w:val="00DD52B5"/>
    <w:rsid w:val="00DF0CE5"/>
    <w:rsid w:val="00DF2C63"/>
    <w:rsid w:val="00E137D8"/>
    <w:rsid w:val="00E337D1"/>
    <w:rsid w:val="00E353F2"/>
    <w:rsid w:val="00E51832"/>
    <w:rsid w:val="00E5737A"/>
    <w:rsid w:val="00E575D4"/>
    <w:rsid w:val="00E91019"/>
    <w:rsid w:val="00E913B5"/>
    <w:rsid w:val="00ED64FA"/>
    <w:rsid w:val="00EE1351"/>
    <w:rsid w:val="00EE42E4"/>
    <w:rsid w:val="00F0730F"/>
    <w:rsid w:val="00F37713"/>
    <w:rsid w:val="00FA61CB"/>
    <w:rsid w:val="00FC733F"/>
    <w:rsid w:val="00FD5BAE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FBAFF"/>
  <w15:chartTrackingRefBased/>
  <w15:docId w15:val="{4993B37E-F1C8-4193-8476-57D1ECA3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671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867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42C76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A42C76"/>
  </w:style>
  <w:style w:type="paragraph" w:styleId="a5">
    <w:name w:val="List Paragraph"/>
    <w:basedOn w:val="a"/>
    <w:uiPriority w:val="34"/>
    <w:qFormat/>
    <w:rsid w:val="00EE1351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967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6796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67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67969"/>
    <w:rPr>
      <w:sz w:val="20"/>
      <w:szCs w:val="20"/>
    </w:rPr>
  </w:style>
  <w:style w:type="table" w:styleId="aa">
    <w:name w:val="Table Grid"/>
    <w:basedOn w:val="a1"/>
    <w:uiPriority w:val="39"/>
    <w:rsid w:val="00183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13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137D8"/>
    <w:rPr>
      <w:rFonts w:asciiTheme="majorHAnsi" w:eastAsiaTheme="majorEastAsia" w:hAnsiTheme="majorHAnsi" w:cstheme="majorBidi"/>
      <w:sz w:val="18"/>
      <w:szCs w:val="18"/>
    </w:rPr>
  </w:style>
  <w:style w:type="paragraph" w:customStyle="1" w:styleId="ad">
    <w:name w:val="０全部標題內文"/>
    <w:basedOn w:val="a"/>
    <w:link w:val="ae"/>
    <w:qFormat/>
    <w:rsid w:val="00EE42E4"/>
    <w:pPr>
      <w:spacing w:line="360" w:lineRule="auto"/>
      <w:ind w:firstLineChars="200" w:firstLine="200"/>
      <w:jc w:val="both"/>
    </w:pPr>
    <w:rPr>
      <w:rFonts w:ascii="Times New Roman" w:eastAsia="標楷體" w:hAnsi="Times New Roman" w:cs="Times New Roman"/>
    </w:rPr>
  </w:style>
  <w:style w:type="character" w:customStyle="1" w:styleId="ae">
    <w:name w:val="０全部標題內文 字元"/>
    <w:basedOn w:val="a0"/>
    <w:link w:val="ad"/>
    <w:rsid w:val="00EE42E4"/>
    <w:rPr>
      <w:rFonts w:ascii="Times New Roman" w:eastAsia="標楷體" w:hAnsi="Times New Roman" w:cs="Times New Roman"/>
    </w:rPr>
  </w:style>
  <w:style w:type="character" w:customStyle="1" w:styleId="20">
    <w:name w:val="標題 2 字元"/>
    <w:basedOn w:val="a0"/>
    <w:link w:val="2"/>
    <w:uiPriority w:val="9"/>
    <w:rsid w:val="007867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0"/>
    <w:link w:val="1"/>
    <w:uiPriority w:val="9"/>
    <w:rsid w:val="0078671E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 Q</dc:creator>
  <cp:keywords/>
  <dc:description/>
  <cp:lastModifiedBy>李佳昕</cp:lastModifiedBy>
  <cp:revision>23</cp:revision>
  <cp:lastPrinted>2020-03-13T06:50:00Z</cp:lastPrinted>
  <dcterms:created xsi:type="dcterms:W3CDTF">2020-05-13T01:56:00Z</dcterms:created>
  <dcterms:modified xsi:type="dcterms:W3CDTF">2020-06-18T10:47:00Z</dcterms:modified>
</cp:coreProperties>
</file>